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1C" w:rsidRPr="00CD1212" w:rsidRDefault="00CD1212">
      <w:pPr>
        <w:rPr>
          <w:rFonts w:hint="eastAsia"/>
          <w:sz w:val="52"/>
        </w:rPr>
      </w:pPr>
      <w:r w:rsidRPr="00CD1212">
        <w:rPr>
          <w:rStyle w:val="1Char"/>
          <w:rFonts w:hint="eastAsia"/>
          <w:sz w:val="52"/>
        </w:rPr>
        <w:t>题目</w:t>
      </w:r>
      <w:r w:rsidRPr="00CD1212">
        <w:rPr>
          <w:rFonts w:hint="eastAsia"/>
          <w:sz w:val="52"/>
        </w:rPr>
        <w:t>：</w:t>
      </w:r>
      <w:r>
        <w:rPr>
          <w:rFonts w:hint="eastAsia"/>
          <w:sz w:val="52"/>
        </w:rPr>
        <w:t>使用</w:t>
      </w:r>
      <w:r w:rsidRPr="00CD1212">
        <w:rPr>
          <w:rFonts w:hint="eastAsia"/>
          <w:sz w:val="52"/>
        </w:rPr>
        <w:t>可数传递模型</w:t>
      </w:r>
      <w:r>
        <w:rPr>
          <w:rFonts w:hint="eastAsia"/>
          <w:sz w:val="52"/>
        </w:rPr>
        <w:t>的论证</w:t>
      </w:r>
    </w:p>
    <w:p w:rsidR="00CD1212" w:rsidRDefault="00CD1212">
      <w:pPr>
        <w:rPr>
          <w:rFonts w:hint="eastAsia"/>
        </w:rPr>
      </w:pPr>
    </w:p>
    <w:p w:rsidR="00CD1212" w:rsidRPr="00CD1212" w:rsidRDefault="00CD1212">
      <w:pPr>
        <w:rPr>
          <w:rFonts w:hint="eastAsia"/>
          <w:sz w:val="44"/>
        </w:rPr>
      </w:pPr>
      <w:r w:rsidRPr="00CD1212">
        <w:rPr>
          <w:rStyle w:val="1Char"/>
          <w:rFonts w:hint="eastAsia"/>
        </w:rPr>
        <w:t>报告人</w:t>
      </w:r>
      <w:r w:rsidRPr="00CD1212">
        <w:rPr>
          <w:rFonts w:hint="eastAsia"/>
          <w:sz w:val="44"/>
        </w:rPr>
        <w:t>：杨森</w:t>
      </w:r>
    </w:p>
    <w:p w:rsidR="00CD1212" w:rsidRDefault="00CD1212">
      <w:pPr>
        <w:rPr>
          <w:rFonts w:hint="eastAsia"/>
        </w:rPr>
      </w:pPr>
    </w:p>
    <w:p w:rsidR="00CD1212" w:rsidRPr="00CD1212" w:rsidRDefault="00CD1212">
      <w:pPr>
        <w:rPr>
          <w:sz w:val="44"/>
        </w:rPr>
      </w:pPr>
      <w:r w:rsidRPr="00CD1212">
        <w:rPr>
          <w:rStyle w:val="1Char"/>
          <w:rFonts w:hint="eastAsia"/>
        </w:rPr>
        <w:t>摘要</w:t>
      </w:r>
      <w:r w:rsidRPr="00CD1212">
        <w:rPr>
          <w:rFonts w:hint="eastAsia"/>
          <w:sz w:val="44"/>
        </w:rPr>
        <w:t>：给定一阶理论</w:t>
      </w:r>
      <w:r w:rsidRPr="00CD1212">
        <w:rPr>
          <w:rFonts w:hint="eastAsia"/>
          <w:sz w:val="44"/>
        </w:rPr>
        <w:t>T</w:t>
      </w:r>
      <w:r w:rsidRPr="00CD1212">
        <w:rPr>
          <w:rFonts w:hint="eastAsia"/>
          <w:sz w:val="44"/>
        </w:rPr>
        <w:t>，要想说明</w:t>
      </w:r>
      <w:r w:rsidRPr="00CD1212">
        <w:rPr>
          <w:rFonts w:hint="eastAsia"/>
          <w:sz w:val="44"/>
        </w:rPr>
        <w:t>T</w:t>
      </w:r>
      <w:r w:rsidRPr="00CD1212">
        <w:rPr>
          <w:rFonts w:hint="eastAsia"/>
          <w:sz w:val="44"/>
        </w:rPr>
        <w:t>可以证明语句</w:t>
      </w:r>
      <m:oMath>
        <m:r>
          <m:rPr>
            <m:sty m:val="p"/>
          </m:rPr>
          <w:rPr>
            <w:rFonts w:ascii="Cambria Math" w:hAnsi="Cambria Math"/>
            <w:sz w:val="44"/>
          </w:rPr>
          <m:t>φ</m:t>
        </m:r>
      </m:oMath>
      <w:r w:rsidRPr="00CD1212">
        <w:rPr>
          <w:rFonts w:hint="eastAsia"/>
          <w:sz w:val="44"/>
        </w:rPr>
        <w:t>，可以有两种方法：给出一个证明或者说明</w:t>
      </w:r>
      <w:r w:rsidRPr="00CD1212">
        <w:rPr>
          <w:rFonts w:hint="eastAsia"/>
          <w:sz w:val="44"/>
        </w:rPr>
        <w:t>T</w:t>
      </w:r>
      <w:r w:rsidRPr="00CD1212">
        <w:rPr>
          <w:rFonts w:hint="eastAsia"/>
          <w:sz w:val="44"/>
        </w:rPr>
        <w:t>的每个模型都满足</w:t>
      </w:r>
      <m:oMath>
        <m:r>
          <m:rPr>
            <m:sty m:val="p"/>
          </m:rPr>
          <w:rPr>
            <w:rFonts w:ascii="Cambria Math" w:hAnsi="Cambria Math"/>
            <w:sz w:val="44"/>
          </w:rPr>
          <m:t>φ</m:t>
        </m:r>
      </m:oMath>
      <w:r w:rsidRPr="00CD1212">
        <w:rPr>
          <w:rFonts w:hint="eastAsia"/>
          <w:sz w:val="44"/>
        </w:rPr>
        <w:t xml:space="preserve">. </w:t>
      </w:r>
      <w:r w:rsidRPr="00CD1212">
        <w:rPr>
          <w:rFonts w:hint="eastAsia"/>
          <w:sz w:val="44"/>
        </w:rPr>
        <w:t>而后者是本质地涉及无穷的论证</w:t>
      </w:r>
      <w:r>
        <w:rPr>
          <w:rFonts w:hint="eastAsia"/>
          <w:sz w:val="44"/>
        </w:rPr>
        <w:t>，即不是有限主义的论证</w:t>
      </w:r>
      <w:r w:rsidRPr="00CD1212">
        <w:rPr>
          <w:rFonts w:hint="eastAsia"/>
          <w:sz w:val="44"/>
        </w:rPr>
        <w:t xml:space="preserve">. </w:t>
      </w:r>
      <w:r w:rsidRPr="00CD1212">
        <w:rPr>
          <w:rFonts w:hint="eastAsia"/>
          <w:sz w:val="44"/>
        </w:rPr>
        <w:t>如果理论</w:t>
      </w:r>
      <w:r w:rsidRPr="00CD1212">
        <w:rPr>
          <w:rFonts w:hint="eastAsia"/>
          <w:sz w:val="44"/>
        </w:rPr>
        <w:t>T</w:t>
      </w:r>
      <w:r w:rsidRPr="00CD1212">
        <w:rPr>
          <w:rFonts w:hint="eastAsia"/>
          <w:sz w:val="44"/>
        </w:rPr>
        <w:t>是</w:t>
      </w:r>
      <w:r w:rsidRPr="00CD1212">
        <w:rPr>
          <w:rFonts w:hint="eastAsia"/>
          <w:sz w:val="44"/>
        </w:rPr>
        <w:t>ZFC</w:t>
      </w:r>
      <w:r w:rsidRPr="00CD1212">
        <w:rPr>
          <w:rFonts w:hint="eastAsia"/>
          <w:sz w:val="44"/>
        </w:rPr>
        <w:t>集合论，除了这两种论证模式之外，还可以采用可数传递模型并结合外模型方法的论证，此种论证模式</w:t>
      </w:r>
      <w:r>
        <w:rPr>
          <w:rFonts w:hint="eastAsia"/>
          <w:sz w:val="44"/>
        </w:rPr>
        <w:t>中可以出现集合论</w:t>
      </w:r>
      <w:r w:rsidRPr="00CD1212">
        <w:rPr>
          <w:rFonts w:hint="eastAsia"/>
          <w:sz w:val="44"/>
        </w:rPr>
        <w:t>模型，</w:t>
      </w:r>
      <w:r>
        <w:rPr>
          <w:rFonts w:hint="eastAsia"/>
          <w:sz w:val="44"/>
        </w:rPr>
        <w:t>但</w:t>
      </w:r>
      <w:r w:rsidRPr="00CD1212">
        <w:rPr>
          <w:rFonts w:hint="eastAsia"/>
          <w:sz w:val="44"/>
        </w:rPr>
        <w:t>同时</w:t>
      </w:r>
      <w:r>
        <w:rPr>
          <w:rFonts w:hint="eastAsia"/>
          <w:sz w:val="44"/>
        </w:rPr>
        <w:t>又</w:t>
      </w:r>
      <w:r w:rsidRPr="00CD1212">
        <w:rPr>
          <w:rFonts w:hint="eastAsia"/>
          <w:sz w:val="44"/>
        </w:rPr>
        <w:t>是有限主义的论证</w:t>
      </w:r>
      <w:r w:rsidRPr="00CD1212">
        <w:rPr>
          <w:rFonts w:hint="eastAsia"/>
          <w:sz w:val="44"/>
        </w:rPr>
        <w:t xml:space="preserve">. </w:t>
      </w:r>
      <w:r w:rsidRPr="00CD1212">
        <w:rPr>
          <w:rFonts w:hint="eastAsia"/>
          <w:sz w:val="44"/>
        </w:rPr>
        <w:t>集合论中</w:t>
      </w:r>
      <w:r>
        <w:rPr>
          <w:rFonts w:hint="eastAsia"/>
          <w:sz w:val="44"/>
        </w:rPr>
        <w:t>的有些结果事实上使用了这</w:t>
      </w:r>
      <w:r w:rsidRPr="00CD1212">
        <w:rPr>
          <w:rFonts w:hint="eastAsia"/>
          <w:sz w:val="44"/>
        </w:rPr>
        <w:t>种论证模式，而使用此种模式的论证大多涉及力迫法（</w:t>
      </w:r>
      <w:r w:rsidRPr="00CD1212">
        <w:rPr>
          <w:rFonts w:hint="eastAsia"/>
          <w:sz w:val="44"/>
        </w:rPr>
        <w:t>forcing</w:t>
      </w:r>
      <w:r w:rsidRPr="00CD1212">
        <w:rPr>
          <w:rFonts w:hint="eastAsia"/>
          <w:sz w:val="44"/>
        </w:rPr>
        <w:t>）</w:t>
      </w:r>
      <w:r w:rsidRPr="00CD1212">
        <w:rPr>
          <w:rFonts w:hint="eastAsia"/>
          <w:sz w:val="44"/>
        </w:rPr>
        <w:t xml:space="preserve">. </w:t>
      </w:r>
      <w:r w:rsidRPr="00CD1212">
        <w:rPr>
          <w:rFonts w:hint="eastAsia"/>
          <w:sz w:val="44"/>
        </w:rPr>
        <w:t>此报告</w:t>
      </w:r>
      <w:r>
        <w:rPr>
          <w:rFonts w:hint="eastAsia"/>
          <w:sz w:val="44"/>
        </w:rPr>
        <w:t>从原理和应用两方面</w:t>
      </w:r>
      <w:r w:rsidRPr="00CD1212">
        <w:rPr>
          <w:rFonts w:hint="eastAsia"/>
          <w:sz w:val="44"/>
        </w:rPr>
        <w:t>介绍</w:t>
      </w:r>
      <w:r>
        <w:rPr>
          <w:rFonts w:hint="eastAsia"/>
          <w:sz w:val="44"/>
        </w:rPr>
        <w:t>这种使</w:t>
      </w:r>
      <w:r w:rsidRPr="00CD1212">
        <w:rPr>
          <w:rFonts w:hint="eastAsia"/>
          <w:sz w:val="44"/>
        </w:rPr>
        <w:t>用可数传递模型的论证</w:t>
      </w:r>
      <w:r w:rsidRPr="00CD1212">
        <w:rPr>
          <w:rFonts w:hint="eastAsia"/>
          <w:sz w:val="44"/>
        </w:rPr>
        <w:t>.</w:t>
      </w:r>
    </w:p>
    <w:sectPr w:rsidR="00CD1212" w:rsidRPr="00CD1212" w:rsidSect="0022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212"/>
    <w:rsid w:val="00226B1C"/>
    <w:rsid w:val="00986DB3"/>
    <w:rsid w:val="00CD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1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D12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12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1212"/>
    <w:rPr>
      <w:sz w:val="18"/>
      <w:szCs w:val="18"/>
    </w:rPr>
  </w:style>
  <w:style w:type="character" w:styleId="a4">
    <w:name w:val="Placeholder Text"/>
    <w:basedOn w:val="a0"/>
    <w:uiPriority w:val="99"/>
    <w:semiHidden/>
    <w:rsid w:val="00CD1212"/>
    <w:rPr>
      <w:color w:val="808080"/>
    </w:rPr>
  </w:style>
  <w:style w:type="character" w:customStyle="1" w:styleId="1Char">
    <w:name w:val="标题 1 Char"/>
    <w:basedOn w:val="a0"/>
    <w:link w:val="1"/>
    <w:uiPriority w:val="9"/>
    <w:rsid w:val="00CD121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CAA5C-1DD9-4B62-B6C2-65B8F562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2014-02-11T15:08:00Z</dcterms:created>
  <dcterms:modified xsi:type="dcterms:W3CDTF">2014-02-11T15:56:00Z</dcterms:modified>
</cp:coreProperties>
</file>