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10227" w14:textId="77777777" w:rsidR="00D2223E" w:rsidRDefault="00D2223E" w:rsidP="00D2223E">
      <w:pPr>
        <w:widowControl/>
        <w:autoSpaceDE w:val="0"/>
        <w:autoSpaceDN w:val="0"/>
        <w:adjustRightInd w:val="0"/>
        <w:jc w:val="left"/>
        <w:rPr>
          <w:rFonts w:ascii="Helvetica" w:hAnsi="Helvetica" w:cs="Helvetica"/>
          <w:kern w:val="0"/>
        </w:rPr>
      </w:pPr>
      <w:r>
        <w:rPr>
          <w:rFonts w:ascii="Helvetica" w:hAnsi="Helvetica" w:cs="Helvetica"/>
          <w:kern w:val="0"/>
        </w:rPr>
        <w:t>题目：</w:t>
      </w:r>
      <w:r>
        <w:rPr>
          <w:rFonts w:ascii="Helvetica" w:hAnsi="Helvetica" w:cs="Helvetica"/>
          <w:kern w:val="0"/>
        </w:rPr>
        <w:t>Combinatorial property vs computational property</w:t>
      </w:r>
    </w:p>
    <w:p w14:paraId="535C9092" w14:textId="77777777" w:rsidR="00D2223E" w:rsidRDefault="00D2223E" w:rsidP="00D2223E">
      <w:pPr>
        <w:widowControl/>
        <w:autoSpaceDE w:val="0"/>
        <w:autoSpaceDN w:val="0"/>
        <w:adjustRightInd w:val="0"/>
        <w:jc w:val="left"/>
        <w:rPr>
          <w:rFonts w:ascii="Helvetica" w:hAnsi="Helvetica" w:cs="Helvetica"/>
          <w:kern w:val="0"/>
        </w:rPr>
      </w:pPr>
    </w:p>
    <w:p w14:paraId="21231B5D" w14:textId="77777777" w:rsidR="00160BD4" w:rsidRPr="00D2223E" w:rsidRDefault="00D2223E" w:rsidP="00D2223E">
      <w:r>
        <w:rPr>
          <w:rFonts w:ascii="Helvetica" w:hAnsi="Helvetica" w:cs="Helvetica"/>
          <w:kern w:val="0"/>
        </w:rPr>
        <w:t>摘要：</w:t>
      </w:r>
      <w:r>
        <w:rPr>
          <w:rFonts w:ascii="Helvetica" w:hAnsi="Helvetica" w:cs="Helvetica"/>
          <w:kern w:val="0"/>
        </w:rPr>
        <w:t>We present several results on the relationship between combinatorial properties and computational properties of sets. This issue is closely related to reverse mathematics (RM) and algorithmic randomness theory (ART). In particular, we introduce our research on partition class and give its applications in RM and ART. If time permits, we will introduce some recent reduction concepts in RM from the perspective of computability theory. Background knowledge on computability theory and relevant literatures on reverse mathematics are included.</w:t>
      </w:r>
      <w:bookmarkStart w:id="0" w:name="_GoBack"/>
      <w:bookmarkEnd w:id="0"/>
    </w:p>
    <w:sectPr w:rsidR="00160BD4" w:rsidRPr="00D2223E" w:rsidSect="00FD18A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3E"/>
    <w:rsid w:val="005A62B7"/>
    <w:rsid w:val="00A74F14"/>
    <w:rsid w:val="00D2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EDC2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Macintosh Word</Application>
  <DocSecurity>0</DocSecurity>
  <Lines>4</Lines>
  <Paragraphs>1</Paragraphs>
  <ScaleCrop>false</ScaleCrop>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2017-05-16T15:10:00Z</dcterms:created>
  <dcterms:modified xsi:type="dcterms:W3CDTF">2017-05-16T15:11:00Z</dcterms:modified>
</cp:coreProperties>
</file>